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E41" w:rsidRPr="008C0D47" w:rsidRDefault="00470E41" w:rsidP="00470E4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8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0E41" w:rsidRPr="008C0D47" w:rsidRDefault="00470E41" w:rsidP="00470E4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470E41" w:rsidRPr="008C0D47" w:rsidRDefault="00470E41" w:rsidP="00470E4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470E41" w:rsidRPr="008C0D47" w:rsidRDefault="00470E41" w:rsidP="00470E4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470E41" w:rsidRPr="008C0D47" w:rsidRDefault="00470E41" w:rsidP="00470E4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0E41" w:rsidRPr="008C0D47" w:rsidRDefault="00470E41" w:rsidP="00470E4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0D4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C0D47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470E41" w:rsidRPr="008C0D47" w:rsidRDefault="00470E41" w:rsidP="00470E4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0E41" w:rsidRPr="008C0D47" w:rsidRDefault="00470E41" w:rsidP="00470E4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69 сесія 8 скликання</w:t>
      </w:r>
    </w:p>
    <w:p w:rsidR="00470E41" w:rsidRPr="008C0D47" w:rsidRDefault="00470E41" w:rsidP="00470E41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470E41" w:rsidRPr="008C0D47" w:rsidRDefault="00470E41" w:rsidP="00470E4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C0D47">
        <w:rPr>
          <w:rFonts w:ascii="Times New Roman" w:hAnsi="Times New Roman" w:cs="Times New Roman"/>
          <w:sz w:val="28"/>
          <w:szCs w:val="28"/>
        </w:rPr>
        <w:t xml:space="preserve">23 січня 2025 року                         </w:t>
      </w:r>
      <w:proofErr w:type="gramStart"/>
      <w:r w:rsidRPr="008C0D4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C0D47">
        <w:rPr>
          <w:rFonts w:ascii="Times New Roman" w:hAnsi="Times New Roman" w:cs="Times New Roman"/>
          <w:sz w:val="28"/>
          <w:szCs w:val="28"/>
        </w:rPr>
        <w:t xml:space="preserve">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18</w:t>
      </w:r>
    </w:p>
    <w:p w:rsidR="00571052" w:rsidRDefault="00571052" w:rsidP="00470E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470E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470E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470E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1041F">
        <w:rPr>
          <w:rFonts w:ascii="Times New Roman" w:hAnsi="Times New Roman" w:cs="Times New Roman"/>
          <w:b/>
          <w:sz w:val="28"/>
          <w:szCs w:val="28"/>
          <w:lang w:val="uk-UA"/>
        </w:rPr>
        <w:t>Олійник Г.А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571052" w:rsidRDefault="00571052" w:rsidP="00470E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Default="00526F76" w:rsidP="00470E41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Default="008C0F17" w:rsidP="00470E41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322761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041F">
        <w:rPr>
          <w:rFonts w:ascii="Times New Roman" w:hAnsi="Times New Roman" w:cs="Times New Roman"/>
          <w:sz w:val="28"/>
          <w:szCs w:val="28"/>
          <w:lang w:val="uk-UA"/>
        </w:rPr>
        <w:t>Олійник Ганні Архипівні</w:t>
      </w:r>
      <w:r w:rsidR="008D1C8A">
        <w:rPr>
          <w:rFonts w:ascii="Times New Roman" w:hAnsi="Times New Roman" w:cs="Times New Roman"/>
          <w:sz w:val="28"/>
          <w:szCs w:val="28"/>
          <w:lang w:val="uk-UA"/>
        </w:rPr>
        <w:t xml:space="preserve"> 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D1EEC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D1EE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D1EE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D1EEC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61041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D1EEC">
        <w:rPr>
          <w:rFonts w:ascii="Times New Roman" w:hAnsi="Times New Roman" w:cs="Times New Roman"/>
          <w:sz w:val="28"/>
          <w:szCs w:val="28"/>
          <w:lang w:val="uk-UA"/>
        </w:rPr>
        <w:t>600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3227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>(за межами с</w:t>
      </w:r>
      <w:r w:rsidR="004D1EE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D1EEC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="005F521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Default="008C0F17" w:rsidP="00470E41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322761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r w:rsidR="0061041F">
        <w:rPr>
          <w:rFonts w:ascii="Times New Roman" w:hAnsi="Times New Roman" w:cs="Times New Roman"/>
          <w:sz w:val="28"/>
          <w:szCs w:val="28"/>
          <w:lang w:val="uk-UA"/>
        </w:rPr>
        <w:t xml:space="preserve">Олійник Ганні Архипівні кадастровий номер 0523480300:01:000:0123 </w:t>
      </w:r>
      <w:r w:rsidR="004D1EEC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га, яка розташована на території Погребищенської </w:t>
      </w:r>
      <w:bookmarkStart w:id="0" w:name="_GoBack"/>
      <w:bookmarkEnd w:id="0"/>
      <w:r w:rsidR="004D1EEC">
        <w:rPr>
          <w:rFonts w:ascii="Times New Roman" w:hAnsi="Times New Roman" w:cs="Times New Roman"/>
          <w:sz w:val="28"/>
          <w:szCs w:val="28"/>
          <w:lang w:val="uk-UA"/>
        </w:rPr>
        <w:t>міської ради Вінницького району,</w:t>
      </w:r>
      <w:r w:rsidR="004D1EEC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4D1EEC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4D1EEC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="004D1EE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22761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470E4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470E4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71052" w:rsidRDefault="00571052" w:rsidP="00470E4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70E41" w:rsidRPr="000611A6" w:rsidRDefault="00470E41" w:rsidP="00470E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0611A6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470E41" w:rsidRPr="000611A6" w:rsidSect="00470E41">
      <w:pgSz w:w="12240" w:h="15840"/>
      <w:pgMar w:top="851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2F29" w:rsidRDefault="00422F29" w:rsidP="00C21C61">
      <w:pPr>
        <w:spacing w:after="0" w:line="240" w:lineRule="auto"/>
      </w:pPr>
      <w:r>
        <w:separator/>
      </w:r>
    </w:p>
  </w:endnote>
  <w:endnote w:type="continuationSeparator" w:id="0">
    <w:p w:rsidR="00422F29" w:rsidRDefault="00422F2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2F29" w:rsidRDefault="00422F29" w:rsidP="00C21C61">
      <w:pPr>
        <w:spacing w:after="0" w:line="240" w:lineRule="auto"/>
      </w:pPr>
      <w:r>
        <w:separator/>
      </w:r>
    </w:p>
  </w:footnote>
  <w:footnote w:type="continuationSeparator" w:id="0">
    <w:p w:rsidR="00422F29" w:rsidRDefault="00422F2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2F29"/>
    <w:rsid w:val="0042597F"/>
    <w:rsid w:val="00426A62"/>
    <w:rsid w:val="004366D7"/>
    <w:rsid w:val="00446A7F"/>
    <w:rsid w:val="0044749C"/>
    <w:rsid w:val="00470E41"/>
    <w:rsid w:val="004740AE"/>
    <w:rsid w:val="0048683F"/>
    <w:rsid w:val="00490416"/>
    <w:rsid w:val="00493081"/>
    <w:rsid w:val="004A40C2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241C"/>
    <w:rsid w:val="0051114F"/>
    <w:rsid w:val="00514EED"/>
    <w:rsid w:val="00525C91"/>
    <w:rsid w:val="00526F76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1052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218"/>
    <w:rsid w:val="005F5385"/>
    <w:rsid w:val="00604DF1"/>
    <w:rsid w:val="0061041F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A4107"/>
    <w:rsid w:val="006B120E"/>
    <w:rsid w:val="006B1AAD"/>
    <w:rsid w:val="006B1F1C"/>
    <w:rsid w:val="006C4E7B"/>
    <w:rsid w:val="006F08D8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F2EA9"/>
    <w:rsid w:val="00902E22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40DA8"/>
    <w:rsid w:val="00B472CC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6298"/>
    <w:rsid w:val="00DB390F"/>
    <w:rsid w:val="00DC3704"/>
    <w:rsid w:val="00DE5368"/>
    <w:rsid w:val="00DE76D0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F0087C"/>
    <w:rsid w:val="00F105EA"/>
    <w:rsid w:val="00F10A77"/>
    <w:rsid w:val="00F17C65"/>
    <w:rsid w:val="00F30495"/>
    <w:rsid w:val="00F35A63"/>
    <w:rsid w:val="00F37FB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702FAB-45AD-4D5D-9D21-400DFB589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2025-01-15T12:14:00Z</cp:lastPrinted>
  <dcterms:created xsi:type="dcterms:W3CDTF">2025-01-15T12:12:00Z</dcterms:created>
  <dcterms:modified xsi:type="dcterms:W3CDTF">2025-01-23T10:39:00Z</dcterms:modified>
</cp:coreProperties>
</file>